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705" w:rsidRPr="003A1705" w:rsidRDefault="003A1705" w:rsidP="003A170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1705">
        <w:rPr>
          <w:rFonts w:ascii="Times New Roman" w:hAnsi="Times New Roman" w:cs="Times New Roman"/>
          <w:b/>
          <w:sz w:val="32"/>
          <w:szCs w:val="32"/>
        </w:rPr>
        <w:t>Информация по мастер-классу</w:t>
      </w:r>
    </w:p>
    <w:p w:rsidR="00000000" w:rsidRPr="003A1705" w:rsidRDefault="003A1705" w:rsidP="003A170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1705">
        <w:rPr>
          <w:rFonts w:ascii="Times New Roman" w:hAnsi="Times New Roman" w:cs="Times New Roman"/>
          <w:b/>
          <w:color w:val="000000"/>
          <w:kern w:val="24"/>
          <w:sz w:val="32"/>
          <w:szCs w:val="32"/>
        </w:rPr>
        <w:t>«</w:t>
      </w:r>
      <w:r w:rsidRPr="003A1705"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  <w:t xml:space="preserve">Формирование читательской грамотности в начальной школе. </w:t>
      </w:r>
      <w:proofErr w:type="spellStart"/>
      <w:r w:rsidRPr="003A1705"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  <w:t>Критериальное</w:t>
      </w:r>
      <w:proofErr w:type="spellEnd"/>
      <w:r w:rsidRPr="003A1705"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  <w:t xml:space="preserve"> оценивание»</w:t>
      </w:r>
    </w:p>
    <w:p w:rsidR="003A1705" w:rsidRPr="003A1705" w:rsidRDefault="003A1705" w:rsidP="003A170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085"/>
        <w:gridCol w:w="7052"/>
      </w:tblGrid>
      <w:tr w:rsidR="003A1705" w:rsidRPr="003A1705" w:rsidTr="003A170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05" w:rsidRPr="003A1705" w:rsidRDefault="003A1705" w:rsidP="003A1705">
            <w:pPr>
              <w:tabs>
                <w:tab w:val="left" w:pos="708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70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5" w:rsidRPr="003A1705" w:rsidRDefault="003A1705" w:rsidP="003A1705">
            <w:pPr>
              <w:tabs>
                <w:tab w:val="left" w:pos="708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705">
              <w:rPr>
                <w:rFonts w:ascii="Times New Roman" w:hAnsi="Times New Roman" w:cs="Times New Roman"/>
                <w:sz w:val="24"/>
                <w:szCs w:val="24"/>
              </w:rPr>
              <w:t>Семенова Оксана Николаевна</w:t>
            </w:r>
          </w:p>
        </w:tc>
      </w:tr>
      <w:tr w:rsidR="003A1705" w:rsidRPr="003A1705" w:rsidTr="003A170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05" w:rsidRPr="003A1705" w:rsidRDefault="003A1705" w:rsidP="003A1705">
            <w:pPr>
              <w:tabs>
                <w:tab w:val="left" w:pos="708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705">
              <w:rPr>
                <w:rFonts w:ascii="Times New Roman" w:hAnsi="Times New Roman" w:cs="Times New Roman"/>
                <w:sz w:val="24"/>
                <w:szCs w:val="24"/>
              </w:rPr>
              <w:t>Город, район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5" w:rsidRPr="003A1705" w:rsidRDefault="003A1705" w:rsidP="003A1705">
            <w:pPr>
              <w:tabs>
                <w:tab w:val="left" w:pos="708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705">
              <w:rPr>
                <w:rFonts w:ascii="Times New Roman" w:hAnsi="Times New Roman" w:cs="Times New Roman"/>
                <w:sz w:val="24"/>
                <w:szCs w:val="24"/>
              </w:rPr>
              <w:t>Большемуртинский</w:t>
            </w:r>
            <w:proofErr w:type="spellEnd"/>
            <w:r w:rsidRPr="003A170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3A1705" w:rsidRPr="003A1705" w:rsidTr="003A170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05" w:rsidRPr="003A1705" w:rsidRDefault="003A1705" w:rsidP="003A1705">
            <w:pPr>
              <w:tabs>
                <w:tab w:val="left" w:pos="708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70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5" w:rsidRPr="003A1705" w:rsidRDefault="003A1705" w:rsidP="003A1705">
            <w:pPr>
              <w:tabs>
                <w:tab w:val="left" w:pos="708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70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3A1705" w:rsidRPr="003A1705" w:rsidTr="003A170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05" w:rsidRPr="003A1705" w:rsidRDefault="003A1705" w:rsidP="003A1705">
            <w:pPr>
              <w:tabs>
                <w:tab w:val="left" w:pos="708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17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5" w:rsidRPr="003676BC" w:rsidRDefault="003A1705" w:rsidP="003A1705">
            <w:pPr>
              <w:tabs>
                <w:tab w:val="left" w:pos="708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3A170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cheldonka_1970@mail.ru</w:t>
              </w:r>
            </w:hyperlink>
          </w:p>
        </w:tc>
      </w:tr>
      <w:tr w:rsidR="003A1705" w:rsidRPr="003A1705" w:rsidTr="003A170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05" w:rsidRPr="003A1705" w:rsidRDefault="003A1705" w:rsidP="003A1705">
            <w:pPr>
              <w:tabs>
                <w:tab w:val="left" w:pos="708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705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5" w:rsidRPr="003A1705" w:rsidRDefault="003A1705" w:rsidP="003A1705">
            <w:pPr>
              <w:tabs>
                <w:tab w:val="left" w:pos="708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89607666380</w:t>
            </w:r>
          </w:p>
        </w:tc>
      </w:tr>
      <w:tr w:rsidR="003A1705" w:rsidRPr="003A1705" w:rsidTr="003A170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05" w:rsidRPr="003A1705" w:rsidRDefault="003A1705" w:rsidP="003A1705">
            <w:pPr>
              <w:tabs>
                <w:tab w:val="left" w:pos="708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705">
              <w:rPr>
                <w:rFonts w:ascii="Times New Roman" w:hAnsi="Times New Roman" w:cs="Times New Roman"/>
                <w:sz w:val="24"/>
                <w:szCs w:val="24"/>
              </w:rPr>
              <w:t>Название мастер-класса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5" w:rsidRPr="003A1705" w:rsidRDefault="003A1705" w:rsidP="003A1705">
            <w:pPr>
              <w:tabs>
                <w:tab w:val="left" w:pos="708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70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«</w:t>
            </w:r>
            <w:r w:rsidRPr="003A1705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Формирование читательской грамотности в начальной школе. </w:t>
            </w:r>
            <w:proofErr w:type="spellStart"/>
            <w:r w:rsidRPr="003A1705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Критериальное</w:t>
            </w:r>
            <w:proofErr w:type="spellEnd"/>
            <w:r w:rsidRPr="003A1705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оценивание» </w:t>
            </w:r>
          </w:p>
        </w:tc>
      </w:tr>
      <w:tr w:rsidR="003A1705" w:rsidRPr="003A1705" w:rsidTr="003A170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05" w:rsidRPr="003A1705" w:rsidRDefault="003A1705" w:rsidP="003A1705">
            <w:pPr>
              <w:tabs>
                <w:tab w:val="left" w:pos="708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705"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705">
              <w:rPr>
                <w:rFonts w:ascii="Times New Roman" w:hAnsi="Times New Roman" w:cs="Times New Roman"/>
                <w:sz w:val="24"/>
                <w:szCs w:val="24"/>
              </w:rPr>
              <w:t>мастер-класса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05" w:rsidRPr="003A1705" w:rsidRDefault="003A1705" w:rsidP="003A1705">
            <w:pPr>
              <w:tabs>
                <w:tab w:val="left" w:pos="708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17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Направлен</w:t>
            </w:r>
            <w:proofErr w:type="gramEnd"/>
            <w:r w:rsidRPr="003A17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достижение </w:t>
            </w:r>
            <w:proofErr w:type="spellStart"/>
            <w:r w:rsidRPr="003A17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метапредметного</w:t>
            </w:r>
            <w:proofErr w:type="spellEnd"/>
            <w:r w:rsidRPr="003A17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результата – работа с текстом.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A17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Его цель: составление заданий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несплошным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текстам, критериев к </w:t>
            </w:r>
            <w:r w:rsidRPr="003A1705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текстам, к заданиям для текстов </w:t>
            </w:r>
            <w:r w:rsidRPr="003A17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прием,  направленный на формирование читательской грамотности школьников</w:t>
            </w:r>
          </w:p>
        </w:tc>
      </w:tr>
      <w:tr w:rsidR="003A1705" w:rsidRPr="003A1705" w:rsidTr="003A170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05" w:rsidRPr="003A1705" w:rsidRDefault="003A1705" w:rsidP="003A1705">
            <w:pPr>
              <w:tabs>
                <w:tab w:val="left" w:pos="708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705">
              <w:rPr>
                <w:rFonts w:ascii="Times New Roman" w:hAnsi="Times New Roman" w:cs="Times New Roman"/>
                <w:sz w:val="24"/>
                <w:szCs w:val="24"/>
              </w:rPr>
              <w:t>Требуемое оборудование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5" w:rsidRPr="003A1705" w:rsidRDefault="003A1705" w:rsidP="003A1705">
            <w:pPr>
              <w:tabs>
                <w:tab w:val="left" w:pos="708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705">
              <w:rPr>
                <w:rFonts w:ascii="Times New Roman" w:hAnsi="Times New Roman" w:cs="Times New Roman"/>
                <w:sz w:val="24"/>
                <w:szCs w:val="24"/>
              </w:rPr>
              <w:t>Компьютер, проектор, экран для демонстрации презентации.</w:t>
            </w:r>
          </w:p>
        </w:tc>
      </w:tr>
    </w:tbl>
    <w:p w:rsidR="003A1705" w:rsidRPr="003A1705" w:rsidRDefault="003A1705" w:rsidP="003A1705">
      <w:pPr>
        <w:pStyle w:val="a5"/>
        <w:spacing w:before="0" w:beforeAutospacing="0" w:after="0" w:afterAutospacing="0" w:line="360" w:lineRule="auto"/>
        <w:rPr>
          <w:bCs/>
          <w:color w:val="000000"/>
          <w:kern w:val="24"/>
        </w:rPr>
      </w:pPr>
    </w:p>
    <w:p w:rsidR="003A1705" w:rsidRDefault="003A1705" w:rsidP="003A170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1705">
        <w:rPr>
          <w:rFonts w:ascii="Times New Roman" w:hAnsi="Times New Roman" w:cs="Times New Roman"/>
          <w:b/>
          <w:sz w:val="32"/>
          <w:szCs w:val="32"/>
        </w:rPr>
        <w:t>Мастер-класс</w:t>
      </w:r>
    </w:p>
    <w:p w:rsidR="003A1705" w:rsidRDefault="003A1705" w:rsidP="003A170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</w:pPr>
      <w:r w:rsidRPr="003A1705">
        <w:rPr>
          <w:rFonts w:ascii="Times New Roman" w:hAnsi="Times New Roman" w:cs="Times New Roman"/>
          <w:b/>
          <w:color w:val="000000"/>
          <w:kern w:val="24"/>
          <w:sz w:val="32"/>
          <w:szCs w:val="32"/>
        </w:rPr>
        <w:t>«</w:t>
      </w:r>
      <w:r w:rsidRPr="003A1705"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  <w:t xml:space="preserve">Формирование читательской грамотности в начальной школе. </w:t>
      </w:r>
      <w:proofErr w:type="spellStart"/>
      <w:r w:rsidRPr="003A1705"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  <w:t>Критериальное</w:t>
      </w:r>
      <w:proofErr w:type="spellEnd"/>
      <w:r w:rsidRPr="003A1705"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  <w:t xml:space="preserve"> оценивание»</w:t>
      </w:r>
    </w:p>
    <w:p w:rsidR="0010681B" w:rsidRDefault="0010681B" w:rsidP="0010681B">
      <w:pPr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 слайд.</w:t>
      </w:r>
      <w:r w:rsidRPr="001068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38FF">
        <w:rPr>
          <w:rFonts w:ascii="Times New Roman" w:hAnsi="Times New Roman" w:cs="Times New Roman"/>
          <w:b/>
          <w:sz w:val="24"/>
          <w:szCs w:val="24"/>
        </w:rPr>
        <w:t xml:space="preserve">Рада вас видеть </w:t>
      </w:r>
      <w:proofErr w:type="gramStart"/>
      <w:r w:rsidRPr="00A738FF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A738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738FF">
        <w:rPr>
          <w:rFonts w:ascii="Times New Roman" w:hAnsi="Times New Roman" w:cs="Times New Roman"/>
          <w:b/>
          <w:sz w:val="24"/>
          <w:szCs w:val="24"/>
        </w:rPr>
        <w:t>мастер</w:t>
      </w:r>
      <w:proofErr w:type="gramEnd"/>
      <w:r w:rsidRPr="00A738FF">
        <w:rPr>
          <w:rFonts w:ascii="Times New Roman" w:hAnsi="Times New Roman" w:cs="Times New Roman"/>
          <w:b/>
          <w:sz w:val="24"/>
          <w:szCs w:val="24"/>
        </w:rPr>
        <w:t xml:space="preserve"> – классе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681B">
        <w:rPr>
          <w:rFonts w:ascii="Times New Roman" w:hAnsi="Times New Roman" w:cs="Times New Roman"/>
          <w:b/>
          <w:color w:val="000000"/>
          <w:kern w:val="24"/>
          <w:sz w:val="24"/>
          <w:szCs w:val="24"/>
        </w:rPr>
        <w:t>«</w:t>
      </w:r>
      <w:r w:rsidRPr="0010681B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 xml:space="preserve">Формирование читательской грамотности в начальной школе. </w:t>
      </w:r>
      <w:proofErr w:type="spellStart"/>
      <w:r w:rsidRPr="0010681B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>Критериальное</w:t>
      </w:r>
      <w:proofErr w:type="spellEnd"/>
      <w:r w:rsidRPr="0010681B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 xml:space="preserve"> оценивание»</w:t>
      </w:r>
      <w: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>.</w:t>
      </w:r>
    </w:p>
    <w:p w:rsidR="0010681B" w:rsidRDefault="0010681B" w:rsidP="0010681B">
      <w:pPr>
        <w:spacing w:after="0" w:line="360" w:lineRule="auto"/>
        <w:ind w:firstLine="709"/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 xml:space="preserve">Сформулируйте письменно цель посещения мастер-класса. Озвучьте пункты нашей дальнейшей деятельности </w:t>
      </w:r>
      <w:r w:rsidRPr="0010681B"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t>(освоить приемы формирования читательской грамотности, составление критериев к текстам и заданиям)</w:t>
      </w:r>
      <w:r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t>.</w:t>
      </w:r>
    </w:p>
    <w:p w:rsidR="0010681B" w:rsidRDefault="0010681B" w:rsidP="0010681B">
      <w:pPr>
        <w:spacing w:after="0" w:line="360" w:lineRule="auto"/>
        <w:ind w:firstLine="709"/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  <w:r w:rsidRPr="00037385">
        <w:rPr>
          <w:rFonts w:ascii="Times New Roman" w:hAnsi="Times New Roman" w:cs="Times New Roman"/>
          <w:bCs/>
          <w:color w:val="000000"/>
          <w:kern w:val="24"/>
          <w:sz w:val="24"/>
          <w:szCs w:val="24"/>
          <w:u w:val="single"/>
        </w:rPr>
        <w:t>Задание</w:t>
      </w:r>
      <w:r w:rsidR="00037385" w:rsidRPr="00037385">
        <w:rPr>
          <w:rFonts w:ascii="Times New Roman" w:hAnsi="Times New Roman" w:cs="Times New Roman"/>
          <w:bCs/>
          <w:color w:val="000000"/>
          <w:kern w:val="24"/>
          <w:sz w:val="24"/>
          <w:szCs w:val="24"/>
          <w:u w:val="single"/>
        </w:rPr>
        <w:t xml:space="preserve"> для групп</w:t>
      </w:r>
      <w:r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t xml:space="preserve">:  </w:t>
      </w:r>
      <w:r w:rsidR="004F2890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>составьте критерии</w:t>
      </w:r>
      <w:r w:rsidRPr="0010681B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 xml:space="preserve"> к текстам, которые должны быть направлены на формирование читательской грамотности</w:t>
      </w:r>
      <w:r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t>.</w:t>
      </w:r>
    </w:p>
    <w:p w:rsidR="0010681B" w:rsidRDefault="0010681B" w:rsidP="0010681B">
      <w:pPr>
        <w:spacing w:after="0" w:line="360" w:lineRule="auto"/>
        <w:ind w:firstLine="709"/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t xml:space="preserve">2 слайд. </w:t>
      </w:r>
      <w:r w:rsidRPr="0010681B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>Предлагаю посмотреть на слайд и дополнить</w:t>
      </w:r>
      <w:r w:rsidR="004F2890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 xml:space="preserve"> </w:t>
      </w:r>
      <w:r w:rsidR="004F2890" w:rsidRPr="004F2890"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t>(критерии дополняются</w:t>
      </w:r>
      <w:r w:rsidR="004F2890"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t xml:space="preserve"> на выданных листах</w:t>
      </w:r>
      <w:r w:rsidR="004F2890" w:rsidRPr="004F2890"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t>)</w:t>
      </w:r>
      <w:r w:rsidR="004F2890"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t>:</w:t>
      </w:r>
    </w:p>
    <w:tbl>
      <w:tblPr>
        <w:tblStyle w:val="a4"/>
        <w:tblW w:w="10173" w:type="dxa"/>
        <w:tblLook w:val="04A0"/>
      </w:tblPr>
      <w:tblGrid>
        <w:gridCol w:w="1384"/>
        <w:gridCol w:w="8789"/>
      </w:tblGrid>
      <w:tr w:rsidR="003676BC" w:rsidRPr="00A40553" w:rsidTr="003676BC">
        <w:tc>
          <w:tcPr>
            <w:tcW w:w="1384" w:type="dxa"/>
          </w:tcPr>
          <w:p w:rsidR="003676BC" w:rsidRPr="003676BC" w:rsidRDefault="003676BC" w:rsidP="006F57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6BC">
              <w:rPr>
                <w:rFonts w:ascii="Times New Roman" w:hAnsi="Times New Roman" w:cs="Times New Roman"/>
                <w:sz w:val="20"/>
                <w:szCs w:val="20"/>
              </w:rPr>
              <w:t>К ТЕКСТУ</w:t>
            </w:r>
          </w:p>
        </w:tc>
        <w:tc>
          <w:tcPr>
            <w:tcW w:w="8789" w:type="dxa"/>
          </w:tcPr>
          <w:p w:rsidR="003676BC" w:rsidRPr="003676BC" w:rsidRDefault="003676BC" w:rsidP="006F578A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76BC">
              <w:rPr>
                <w:rFonts w:ascii="Times New Roman" w:hAnsi="Times New Roman" w:cs="Times New Roman"/>
                <w:sz w:val="20"/>
                <w:szCs w:val="20"/>
              </w:rPr>
              <w:t>СООТВЕТСТВИЕ САНПИН  (РАЗМЕР ШРИФТА, ПОЛЯ, ОБЪЕМ (КОЛИЧЕСТВО СЛОВ) ДЛЯ КАЖДОЙ ПАРАЛЛЕЛИ ПЕРВОЙ СТУПЕНИ ОБУЧЕНИЯ)</w:t>
            </w:r>
          </w:p>
          <w:p w:rsidR="003676BC" w:rsidRPr="003676BC" w:rsidRDefault="003676BC" w:rsidP="006F578A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76BC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ВОЗРАСТУ И  КРУГУ ДЕТСКОГО ЧТЕНИЯ </w:t>
            </w:r>
          </w:p>
          <w:p w:rsidR="003676BC" w:rsidRPr="003676BC" w:rsidRDefault="003676BC" w:rsidP="006F578A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76BC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ТЕКСТА НАПРАВЛЕНО НА ФОРМИРОВАНИЕ ВСЕХ ГРУПП ЧИТАТЕЛЬСКИХ УМЕНИЙ </w:t>
            </w:r>
          </w:p>
          <w:p w:rsidR="003676BC" w:rsidRPr="003676BC" w:rsidRDefault="003676BC" w:rsidP="006F578A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76BC">
              <w:rPr>
                <w:rFonts w:ascii="Times New Roman" w:hAnsi="Times New Roman" w:cs="Times New Roman"/>
                <w:sz w:val="20"/>
                <w:szCs w:val="20"/>
              </w:rPr>
              <w:t>СОДЕРЖАНИЕ ТЕКСТА ПОЗВОЛЯЕТ СОСТАВИТЬ ЗАДАНИЯ БАЗОВОГО И ПОВЫШЕННОГО УРОВНЕЙ.</w:t>
            </w:r>
          </w:p>
        </w:tc>
      </w:tr>
    </w:tbl>
    <w:p w:rsidR="0010681B" w:rsidRPr="0010681B" w:rsidRDefault="0010681B" w:rsidP="0010681B">
      <w:pPr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  <w:r w:rsidRPr="00037385">
        <w:rPr>
          <w:rFonts w:ascii="Times New Roman" w:hAnsi="Times New Roman" w:cs="Times New Roman"/>
          <w:bCs/>
          <w:color w:val="000000"/>
          <w:kern w:val="24"/>
          <w:sz w:val="24"/>
          <w:szCs w:val="24"/>
          <w:u w:val="single"/>
        </w:rPr>
        <w:lastRenderedPageBreak/>
        <w:t>Задание</w:t>
      </w:r>
      <w:r w:rsidR="00037385" w:rsidRPr="00037385">
        <w:rPr>
          <w:rFonts w:ascii="Times New Roman" w:hAnsi="Times New Roman" w:cs="Times New Roman"/>
          <w:bCs/>
          <w:color w:val="000000"/>
          <w:kern w:val="24"/>
          <w:sz w:val="24"/>
          <w:szCs w:val="24"/>
          <w:u w:val="single"/>
        </w:rPr>
        <w:t xml:space="preserve"> для групп</w:t>
      </w:r>
      <w:r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t xml:space="preserve">: </w:t>
      </w:r>
      <w:r w:rsidRPr="0010681B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>составьте критерия к заданиям, которые направленным на формирование читательской грамотности.</w:t>
      </w:r>
    </w:p>
    <w:p w:rsidR="00A40553" w:rsidRDefault="0010681B" w:rsidP="0010681B">
      <w:pPr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t xml:space="preserve">2 слайд. </w:t>
      </w:r>
      <w:r w:rsidRPr="00405D1C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 xml:space="preserve">Предлагаю посмотреть на слайд и </w:t>
      </w:r>
      <w:r w:rsidR="00A40553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>сравнить.</w:t>
      </w:r>
    </w:p>
    <w:p w:rsidR="00405D1C" w:rsidRDefault="00405D1C" w:rsidP="0010681B">
      <w:pPr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  <w:r w:rsidRPr="00405D1C"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t>3 слайд.</w:t>
      </w:r>
      <w:r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>Какие критерии вы видите на слайде</w:t>
      </w:r>
      <w:r w:rsidRPr="00405D1C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>?</w:t>
      </w:r>
      <w: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 xml:space="preserve"> Озаглавьте слайд.</w:t>
      </w:r>
    </w:p>
    <w:p w:rsidR="00405D1C" w:rsidRDefault="00405D1C" w:rsidP="004F2890">
      <w:pPr>
        <w:spacing w:after="0" w:line="360" w:lineRule="auto"/>
        <w:ind w:firstLine="709"/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  <w:r w:rsidRPr="00405D1C"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t>4 слайд.</w:t>
      </w:r>
      <w:r w:rsidRPr="00405D1C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 xml:space="preserve"> </w:t>
      </w:r>
      <w:r w:rsidRPr="0010681B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>Предлагаю посмотреть на слайд и дополнить</w:t>
      </w:r>
      <w:r w:rsidR="004F2890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 xml:space="preserve"> </w:t>
      </w:r>
      <w:r w:rsidR="004F2890" w:rsidRPr="004F2890"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t>(критерии дополняются</w:t>
      </w:r>
      <w:r w:rsidR="004F2890"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t xml:space="preserve"> на выданных листах</w:t>
      </w:r>
      <w:r w:rsidR="004F2890" w:rsidRPr="004F2890"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t>)</w:t>
      </w:r>
      <w:r w:rsidR="004F2890"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t>:</w:t>
      </w:r>
    </w:p>
    <w:tbl>
      <w:tblPr>
        <w:tblStyle w:val="a4"/>
        <w:tblW w:w="10173" w:type="dxa"/>
        <w:tblLook w:val="04A0"/>
      </w:tblPr>
      <w:tblGrid>
        <w:gridCol w:w="2235"/>
        <w:gridCol w:w="7938"/>
      </w:tblGrid>
      <w:tr w:rsidR="003676BC" w:rsidRPr="00A40553" w:rsidTr="006F578A">
        <w:tc>
          <w:tcPr>
            <w:tcW w:w="2235" w:type="dxa"/>
          </w:tcPr>
          <w:p w:rsidR="003676BC" w:rsidRPr="003676BC" w:rsidRDefault="003676BC" w:rsidP="006F57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6BC">
              <w:rPr>
                <w:rFonts w:ascii="Times New Roman" w:hAnsi="Times New Roman" w:cs="Times New Roman"/>
                <w:sz w:val="20"/>
                <w:szCs w:val="20"/>
              </w:rPr>
              <w:t>К ФОРМУЛИРОВКЕ ЗАДАНИЙ</w:t>
            </w:r>
          </w:p>
        </w:tc>
        <w:tc>
          <w:tcPr>
            <w:tcW w:w="7938" w:type="dxa"/>
          </w:tcPr>
          <w:p w:rsidR="003676BC" w:rsidRPr="003676BC" w:rsidRDefault="003676BC" w:rsidP="006F578A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76BC">
              <w:rPr>
                <w:rFonts w:ascii="Times New Roman" w:hAnsi="Times New Roman" w:cs="Times New Roman"/>
                <w:sz w:val="20"/>
                <w:szCs w:val="20"/>
              </w:rPr>
              <w:t>КОНКРЕТНО И ТОЧНО ПРОПИСАНЫ ВСЕ ДЕЙСТВИЯ УЧАЩИХСЯ (КАК ВЫДЕЛИТЬ ОТВЕТ, КАКИМИ УСЛОВНЫМИ ОБОЗНАЧЕНИЯМИ ПОЛЬЗОВАТЬСЯ ДЛЯ ОБОЗНАЧЕНИЯ ОТВЕТА, КАКИМИ ИСТОЧНИКАМИ ПОЛЬЗОВАТЬСЯ ДЛЯ ПОИСКА ИНФОРМАЦИИ)</w:t>
            </w:r>
          </w:p>
          <w:p w:rsidR="003676BC" w:rsidRPr="003676BC" w:rsidRDefault="003676BC" w:rsidP="006F578A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76BC">
              <w:rPr>
                <w:rFonts w:ascii="Times New Roman" w:hAnsi="Times New Roman" w:cs="Times New Roman"/>
                <w:sz w:val="20"/>
                <w:szCs w:val="20"/>
              </w:rPr>
              <w:t>СОДЕРЖАТ УКАЗАНИЯ НА КОЛИЧЕСТВО ПРАВИЛЬНЫХ ОТВЕТОВ.</w:t>
            </w:r>
          </w:p>
          <w:p w:rsidR="003676BC" w:rsidRPr="003676BC" w:rsidRDefault="003676BC" w:rsidP="006F578A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76BC">
              <w:rPr>
                <w:rFonts w:ascii="Times New Roman" w:hAnsi="Times New Roman" w:cs="Times New Roman"/>
                <w:sz w:val="20"/>
                <w:szCs w:val="20"/>
              </w:rPr>
              <w:t>ПРЕДПОЛАГАЮТ ОДНОЗНАЧНОСТЬ ИХ ПОНИМАНИЯ И ВЫПОЛНЕНИЯ.</w:t>
            </w:r>
          </w:p>
        </w:tc>
      </w:tr>
      <w:tr w:rsidR="003676BC" w:rsidRPr="00A40553" w:rsidTr="006F578A">
        <w:tc>
          <w:tcPr>
            <w:tcW w:w="2235" w:type="dxa"/>
          </w:tcPr>
          <w:p w:rsidR="003676BC" w:rsidRPr="003676BC" w:rsidRDefault="003676BC" w:rsidP="006F57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6BC">
              <w:rPr>
                <w:rFonts w:ascii="Times New Roman" w:hAnsi="Times New Roman" w:cs="Times New Roman"/>
                <w:sz w:val="20"/>
                <w:szCs w:val="20"/>
              </w:rPr>
              <w:t>К СОДЕРЖАНИЮ ЗАДАНИЙ</w:t>
            </w:r>
          </w:p>
        </w:tc>
        <w:tc>
          <w:tcPr>
            <w:tcW w:w="7938" w:type="dxa"/>
          </w:tcPr>
          <w:p w:rsidR="003676BC" w:rsidRPr="003676BC" w:rsidRDefault="003676BC" w:rsidP="006F578A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76BC">
              <w:rPr>
                <w:rFonts w:ascii="Times New Roman" w:hAnsi="Times New Roman" w:cs="Times New Roman"/>
                <w:sz w:val="20"/>
                <w:szCs w:val="20"/>
              </w:rPr>
              <w:t>ЗАДАНИЕ СООТВЕТСТВУЕТ ЗАЯВЛЕННОЙ ГРУППЕ ЧИТАТЕЛЬСКИХ УМЕНИЙ</w:t>
            </w:r>
          </w:p>
          <w:p w:rsidR="003676BC" w:rsidRPr="003676BC" w:rsidRDefault="003676BC" w:rsidP="006F578A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76BC">
              <w:rPr>
                <w:rFonts w:ascii="Times New Roman" w:hAnsi="Times New Roman" w:cs="Times New Roman"/>
                <w:sz w:val="20"/>
                <w:szCs w:val="20"/>
              </w:rPr>
              <w:t>ЗАДАНИЯ НАПРАВЛЕНЫ НА ФОРМИРОВАНИЕ ВСЕХ ГРУПП ЧИТАТЕЛЬСКОЙ ГРАМОТНОСТИ</w:t>
            </w:r>
          </w:p>
          <w:p w:rsidR="003676BC" w:rsidRPr="003676BC" w:rsidRDefault="003676BC" w:rsidP="006F578A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76BC">
              <w:rPr>
                <w:rFonts w:ascii="Times New Roman" w:hAnsi="Times New Roman" w:cs="Times New Roman"/>
                <w:sz w:val="20"/>
                <w:szCs w:val="20"/>
              </w:rPr>
              <w:t>ЗАДАНИЯ НАПРАВЛЕНЫ НА ПРОВЕРКУ УРОВНЕЙ СФОРМИРОВАННОСТИ ЧИТАТЕЛЬСКОЙ ГРАМОТНОСТИ</w:t>
            </w:r>
          </w:p>
          <w:p w:rsidR="003676BC" w:rsidRPr="003676BC" w:rsidRDefault="003676BC" w:rsidP="006F578A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76BC">
              <w:rPr>
                <w:rFonts w:ascii="Times New Roman" w:hAnsi="Times New Roman" w:cs="Times New Roman"/>
                <w:sz w:val="20"/>
                <w:szCs w:val="20"/>
              </w:rPr>
              <w:t>ЗАДАНИЯ СООТВЕТСТВУЮТ ВОЗРАСТНЫМ ОСОБЕННОСТЯМ МЛАДШЕГО ШКОЛЬНИКА.</w:t>
            </w:r>
          </w:p>
        </w:tc>
      </w:tr>
    </w:tbl>
    <w:p w:rsidR="00405D1C" w:rsidRPr="00037385" w:rsidRDefault="00037385" w:rsidP="00405D1C">
      <w:pPr>
        <w:spacing w:after="0" w:line="360" w:lineRule="auto"/>
        <w:ind w:firstLine="709"/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  <w:r w:rsidRPr="00037385">
        <w:rPr>
          <w:rFonts w:ascii="Times New Roman" w:hAnsi="Times New Roman" w:cs="Times New Roman"/>
          <w:bCs/>
          <w:color w:val="000000"/>
          <w:kern w:val="24"/>
          <w:sz w:val="24"/>
          <w:szCs w:val="24"/>
          <w:u w:val="single"/>
        </w:rPr>
        <w:t>Задание для групп</w:t>
      </w:r>
      <w:r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t>: у</w:t>
      </w:r>
      <w:r w:rsidR="00405D1C" w:rsidRPr="00037385"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t>частникам мастер-класса выдаются листы со словами или отдельно нарезанные слова</w:t>
      </w:r>
      <w:r w:rsidRPr="00037385"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t xml:space="preserve"> и предлагается разбить их на 2 группы (создание проблемной ситуации, приводящей к уяснению того, что тексты бывают сплошные и </w:t>
      </w:r>
      <w:proofErr w:type="spellStart"/>
      <w:r w:rsidRPr="00037385"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t>несплошные</w:t>
      </w:r>
      <w:proofErr w:type="spellEnd"/>
      <w:r w:rsidRPr="00037385"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t>)</w:t>
      </w:r>
      <w:r w:rsidR="00405D1C" w:rsidRPr="00037385"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t xml:space="preserve">: </w:t>
      </w:r>
    </w:p>
    <w:tbl>
      <w:tblPr>
        <w:tblStyle w:val="a4"/>
        <w:tblW w:w="0" w:type="auto"/>
        <w:tblLook w:val="04A0"/>
      </w:tblPr>
      <w:tblGrid>
        <w:gridCol w:w="3379"/>
        <w:gridCol w:w="3379"/>
        <w:gridCol w:w="3379"/>
      </w:tblGrid>
      <w:tr w:rsidR="00405D1C" w:rsidTr="00405D1C">
        <w:tc>
          <w:tcPr>
            <w:tcW w:w="3379" w:type="dxa"/>
          </w:tcPr>
          <w:p w:rsidR="00405D1C" w:rsidRPr="003676BC" w:rsidRDefault="00405D1C" w:rsidP="00405D1C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3676BC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Рассказ</w:t>
            </w:r>
          </w:p>
        </w:tc>
        <w:tc>
          <w:tcPr>
            <w:tcW w:w="3379" w:type="dxa"/>
          </w:tcPr>
          <w:p w:rsidR="00405D1C" w:rsidRPr="003676BC" w:rsidRDefault="00405D1C" w:rsidP="00405D1C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3676BC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Очерк</w:t>
            </w:r>
          </w:p>
        </w:tc>
        <w:tc>
          <w:tcPr>
            <w:tcW w:w="3379" w:type="dxa"/>
          </w:tcPr>
          <w:p w:rsidR="00405D1C" w:rsidRPr="003676BC" w:rsidRDefault="00405D1C" w:rsidP="00405D1C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3676BC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Афиша</w:t>
            </w:r>
          </w:p>
        </w:tc>
      </w:tr>
      <w:tr w:rsidR="00405D1C" w:rsidTr="00405D1C">
        <w:tc>
          <w:tcPr>
            <w:tcW w:w="3379" w:type="dxa"/>
          </w:tcPr>
          <w:p w:rsidR="00405D1C" w:rsidRPr="003676BC" w:rsidRDefault="00405D1C" w:rsidP="00405D1C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3676BC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Повесть</w:t>
            </w:r>
          </w:p>
        </w:tc>
        <w:tc>
          <w:tcPr>
            <w:tcW w:w="3379" w:type="dxa"/>
          </w:tcPr>
          <w:p w:rsidR="00405D1C" w:rsidRPr="003676BC" w:rsidRDefault="00405D1C" w:rsidP="00405D1C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3676BC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График</w:t>
            </w:r>
          </w:p>
        </w:tc>
        <w:tc>
          <w:tcPr>
            <w:tcW w:w="3379" w:type="dxa"/>
          </w:tcPr>
          <w:p w:rsidR="00405D1C" w:rsidRPr="003676BC" w:rsidRDefault="00405D1C" w:rsidP="00405D1C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3676BC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Чек</w:t>
            </w:r>
          </w:p>
        </w:tc>
      </w:tr>
      <w:tr w:rsidR="00405D1C" w:rsidTr="00405D1C">
        <w:tc>
          <w:tcPr>
            <w:tcW w:w="3379" w:type="dxa"/>
          </w:tcPr>
          <w:p w:rsidR="00405D1C" w:rsidRPr="003676BC" w:rsidRDefault="00405D1C" w:rsidP="00405D1C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3676BC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Роман</w:t>
            </w:r>
          </w:p>
        </w:tc>
        <w:tc>
          <w:tcPr>
            <w:tcW w:w="3379" w:type="dxa"/>
          </w:tcPr>
          <w:p w:rsidR="00405D1C" w:rsidRPr="003676BC" w:rsidRDefault="00405D1C" w:rsidP="00405D1C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3676BC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Анкета</w:t>
            </w:r>
          </w:p>
        </w:tc>
        <w:tc>
          <w:tcPr>
            <w:tcW w:w="3379" w:type="dxa"/>
          </w:tcPr>
          <w:p w:rsidR="00405D1C" w:rsidRPr="003676BC" w:rsidRDefault="00405D1C" w:rsidP="00405D1C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3676BC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Квитанция</w:t>
            </w:r>
          </w:p>
        </w:tc>
      </w:tr>
      <w:tr w:rsidR="00405D1C" w:rsidTr="00405D1C">
        <w:tc>
          <w:tcPr>
            <w:tcW w:w="3379" w:type="dxa"/>
          </w:tcPr>
          <w:p w:rsidR="00405D1C" w:rsidRPr="003676BC" w:rsidRDefault="00405D1C" w:rsidP="00405D1C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3676BC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Билет</w:t>
            </w:r>
          </w:p>
        </w:tc>
        <w:tc>
          <w:tcPr>
            <w:tcW w:w="3379" w:type="dxa"/>
          </w:tcPr>
          <w:p w:rsidR="00405D1C" w:rsidRPr="003676BC" w:rsidRDefault="00405D1C" w:rsidP="00405D1C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3676BC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Диаграмма</w:t>
            </w:r>
          </w:p>
        </w:tc>
        <w:tc>
          <w:tcPr>
            <w:tcW w:w="3379" w:type="dxa"/>
          </w:tcPr>
          <w:p w:rsidR="00405D1C" w:rsidRPr="003676BC" w:rsidRDefault="00405D1C" w:rsidP="00405D1C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3676BC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Инструкция</w:t>
            </w:r>
          </w:p>
        </w:tc>
      </w:tr>
      <w:tr w:rsidR="00405D1C" w:rsidTr="00405D1C">
        <w:tc>
          <w:tcPr>
            <w:tcW w:w="3379" w:type="dxa"/>
          </w:tcPr>
          <w:p w:rsidR="00405D1C" w:rsidRPr="003676BC" w:rsidRDefault="00037385" w:rsidP="00405D1C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3676BC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Ваучер</w:t>
            </w:r>
          </w:p>
        </w:tc>
        <w:tc>
          <w:tcPr>
            <w:tcW w:w="3379" w:type="dxa"/>
          </w:tcPr>
          <w:p w:rsidR="00405D1C" w:rsidRPr="003676BC" w:rsidRDefault="00405D1C" w:rsidP="00405D1C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3676BC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Таблица</w:t>
            </w:r>
          </w:p>
        </w:tc>
        <w:tc>
          <w:tcPr>
            <w:tcW w:w="3379" w:type="dxa"/>
          </w:tcPr>
          <w:p w:rsidR="00405D1C" w:rsidRPr="003676BC" w:rsidRDefault="00405D1C" w:rsidP="00405D1C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3676BC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Карта</w:t>
            </w:r>
          </w:p>
        </w:tc>
      </w:tr>
    </w:tbl>
    <w:p w:rsidR="00C52DC3" w:rsidRDefault="00037385" w:rsidP="00405D1C">
      <w:pPr>
        <w:spacing w:after="0" w:line="360" w:lineRule="auto"/>
        <w:ind w:firstLine="709"/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>-Существуют разные типы текстов и это тоже … тексты. Что общего у текстов, которые вы сразу выделили</w:t>
      </w:r>
      <w:r w:rsidRPr="00037385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>?</w:t>
      </w:r>
      <w: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 xml:space="preserve"> Они называются сплошными. Дайте название другой группе текстов. Предлагаю дать им определение </w:t>
      </w:r>
      <w:r w:rsidRPr="00037385"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t>(основной материал какого-либо сочинения, документа и т.п.)</w:t>
      </w:r>
    </w:p>
    <w:p w:rsidR="00037385" w:rsidRDefault="00037385" w:rsidP="00405D1C">
      <w:pPr>
        <w:spacing w:after="0" w:line="360" w:lineRule="auto"/>
        <w:ind w:firstLine="709"/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  <w:r w:rsidRPr="00037385">
        <w:rPr>
          <w:rFonts w:ascii="Times New Roman" w:hAnsi="Times New Roman" w:cs="Times New Roman"/>
          <w:bCs/>
          <w:color w:val="000000"/>
          <w:kern w:val="24"/>
          <w:sz w:val="24"/>
          <w:szCs w:val="24"/>
          <w:u w:val="single"/>
        </w:rPr>
        <w:lastRenderedPageBreak/>
        <w:t>Задание для групп</w:t>
      </w:r>
      <w:r>
        <w:rPr>
          <w:rFonts w:ascii="Times New Roman" w:hAnsi="Times New Roman" w:cs="Times New Roman"/>
          <w:bCs/>
          <w:color w:val="000000"/>
          <w:kern w:val="24"/>
          <w:sz w:val="24"/>
          <w:szCs w:val="24"/>
          <w:u w:val="single"/>
        </w:rPr>
        <w:t>:</w:t>
      </w:r>
      <w:r w:rsidRPr="00037385"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t xml:space="preserve"> </w:t>
      </w:r>
      <w:r w:rsidRPr="00037385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 xml:space="preserve">составьте </w:t>
      </w:r>
      <w:r w:rsidR="00C521E0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 xml:space="preserve">задания </w:t>
      </w:r>
      <w:r w:rsidRPr="00037385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 xml:space="preserve"> к выданному тексту</w:t>
      </w:r>
      <w:r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t xml:space="preserve"> (билет на концерт Д.Хворостовского</w:t>
      </w:r>
      <w:r w:rsidR="00C521E0"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t>):</w:t>
      </w:r>
      <w:r w:rsidR="00C521E0">
        <w:rPr>
          <w:rFonts w:ascii="Times New Roman" w:hAnsi="Times New Roman" w:cs="Times New Roman"/>
          <w:bCs/>
          <w:noProof/>
          <w:color w:val="000000"/>
          <w:kern w:val="24"/>
          <w:sz w:val="24"/>
          <w:szCs w:val="24"/>
        </w:rPr>
        <w:drawing>
          <wp:inline distT="0" distB="0" distL="0" distR="0">
            <wp:extent cx="5419725" cy="2200275"/>
            <wp:effectExtent l="19050" t="0" r="9525" b="0"/>
            <wp:docPr id="1" name="Рисунок 1" descr="C:\Users\Оксана\Desktop\2016-08-28\Изображение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\Desktop\2016-08-28\Изображение - копия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1E0" w:rsidRDefault="00C521E0" w:rsidP="00405D1C">
      <w:pPr>
        <w:spacing w:after="0" w:line="360" w:lineRule="auto"/>
        <w:ind w:firstLine="709"/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t>Обратная сторона билета:</w:t>
      </w:r>
    </w:p>
    <w:p w:rsidR="00C521E0" w:rsidRDefault="00C521E0" w:rsidP="00405D1C">
      <w:pPr>
        <w:spacing w:after="0" w:line="360" w:lineRule="auto"/>
        <w:ind w:firstLine="709"/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  <w:r>
        <w:rPr>
          <w:rFonts w:ascii="Times New Roman" w:hAnsi="Times New Roman" w:cs="Times New Roman"/>
          <w:bCs/>
          <w:noProof/>
          <w:color w:val="000000"/>
          <w:kern w:val="24"/>
          <w:sz w:val="24"/>
          <w:szCs w:val="24"/>
        </w:rPr>
        <w:drawing>
          <wp:inline distT="0" distB="0" distL="0" distR="0">
            <wp:extent cx="5295900" cy="2114550"/>
            <wp:effectExtent l="19050" t="0" r="0" b="0"/>
            <wp:docPr id="2" name="Рисунок 2" descr="C:\Users\Оксана\Desktop\2016-08-28\Изображение - коп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ксана\Desktop\2016-08-28\Изображение - копия (2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1E0" w:rsidRDefault="00C521E0" w:rsidP="00405D1C">
      <w:pPr>
        <w:spacing w:after="0" w:line="360" w:lineRule="auto"/>
        <w:ind w:firstLine="709"/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t>В помощь даются таблицы с группами читательских умений:</w:t>
      </w:r>
    </w:p>
    <w:p w:rsidR="00C521E0" w:rsidRPr="003676BC" w:rsidRDefault="00C521E0" w:rsidP="00C521E0">
      <w:pPr>
        <w:pStyle w:val="a8"/>
        <w:keepNext/>
        <w:keepLine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PragmaticaBook-Reg" w:hAnsi="Times New Roman" w:cs="Times New Roman"/>
          <w:b/>
          <w:sz w:val="24"/>
          <w:szCs w:val="24"/>
        </w:rPr>
      </w:pPr>
      <w:r w:rsidRPr="003676BC">
        <w:rPr>
          <w:rFonts w:ascii="Times New Roman" w:eastAsia="PragmaticaBook-Reg" w:hAnsi="Times New Roman" w:cs="Times New Roman"/>
          <w:b/>
          <w:sz w:val="24"/>
          <w:szCs w:val="24"/>
        </w:rPr>
        <w:t>Таблица  «Формирование читательской грамотности младших школьников»</w:t>
      </w:r>
    </w:p>
    <w:tbl>
      <w:tblPr>
        <w:tblStyle w:val="a4"/>
        <w:tblW w:w="10173" w:type="dxa"/>
        <w:tblLayout w:type="fixed"/>
        <w:tblLook w:val="04A0"/>
      </w:tblPr>
      <w:tblGrid>
        <w:gridCol w:w="534"/>
        <w:gridCol w:w="2268"/>
        <w:gridCol w:w="7371"/>
      </w:tblGrid>
      <w:tr w:rsidR="00C521E0" w:rsidRPr="003676BC" w:rsidTr="004F28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1E0" w:rsidRPr="003676BC" w:rsidRDefault="00C521E0" w:rsidP="006F5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6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1E0" w:rsidRPr="003676BC" w:rsidRDefault="00C521E0" w:rsidP="006F5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BC">
              <w:rPr>
                <w:rFonts w:ascii="Times New Roman" w:hAnsi="Times New Roman" w:cs="Times New Roman"/>
                <w:sz w:val="24"/>
                <w:szCs w:val="24"/>
              </w:rPr>
              <w:t>Группы читательских умений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1E0" w:rsidRPr="003676BC" w:rsidRDefault="00C521E0" w:rsidP="006F5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BC">
              <w:rPr>
                <w:rFonts w:ascii="Times New Roman" w:hAnsi="Times New Roman" w:cs="Times New Roman"/>
                <w:sz w:val="24"/>
                <w:szCs w:val="24"/>
              </w:rPr>
              <w:t xml:space="preserve">Виды заданий, связанных с основными группами читательских умений </w:t>
            </w:r>
          </w:p>
        </w:tc>
      </w:tr>
      <w:tr w:rsidR="00C521E0" w:rsidRPr="003676BC" w:rsidTr="004F2890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1E0" w:rsidRPr="003676BC" w:rsidRDefault="00C521E0" w:rsidP="006F5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6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1E0" w:rsidRPr="003676BC" w:rsidRDefault="00C521E0" w:rsidP="006F5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6BC">
              <w:rPr>
                <w:rFonts w:ascii="Times New Roman" w:hAnsi="Times New Roman" w:cs="Times New Roman"/>
                <w:sz w:val="24"/>
                <w:szCs w:val="24"/>
              </w:rPr>
              <w:t>Поиск информации, заданной в явном виде.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1E0" w:rsidRPr="003676BC" w:rsidRDefault="00C521E0" w:rsidP="006F5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6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676BC">
              <w:rPr>
                <w:rFonts w:ascii="Times New Roman" w:hAnsi="Times New Roman" w:cs="Times New Roman"/>
                <w:sz w:val="24"/>
                <w:szCs w:val="24"/>
              </w:rPr>
              <w:t>.Найти конкретные сведения.</w:t>
            </w:r>
          </w:p>
        </w:tc>
      </w:tr>
      <w:tr w:rsidR="00C521E0" w:rsidRPr="003676BC" w:rsidTr="004F289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E0" w:rsidRPr="003676BC" w:rsidRDefault="00C521E0" w:rsidP="006F5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E0" w:rsidRPr="003676BC" w:rsidRDefault="00C521E0" w:rsidP="006F5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1E0" w:rsidRPr="003676BC" w:rsidRDefault="00C521E0" w:rsidP="006F5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6BC">
              <w:rPr>
                <w:rFonts w:ascii="Times New Roman" w:hAnsi="Times New Roman" w:cs="Times New Roman"/>
                <w:sz w:val="24"/>
                <w:szCs w:val="24"/>
              </w:rPr>
              <w:t>2.Найти значения слова и фразы.</w:t>
            </w:r>
          </w:p>
        </w:tc>
      </w:tr>
      <w:tr w:rsidR="00C521E0" w:rsidRPr="003676BC" w:rsidTr="004F289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E0" w:rsidRPr="003676BC" w:rsidRDefault="00C521E0" w:rsidP="006F5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E0" w:rsidRPr="003676BC" w:rsidRDefault="00C521E0" w:rsidP="006F5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1E0" w:rsidRPr="003676BC" w:rsidRDefault="00C521E0" w:rsidP="006F5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6BC">
              <w:rPr>
                <w:rFonts w:ascii="Times New Roman" w:hAnsi="Times New Roman" w:cs="Times New Roman"/>
                <w:sz w:val="24"/>
                <w:szCs w:val="24"/>
              </w:rPr>
              <w:t>3.Определить тему или основную идею, в случае, если они представлены в тексте в явном виде.</w:t>
            </w:r>
          </w:p>
        </w:tc>
      </w:tr>
      <w:tr w:rsidR="00C521E0" w:rsidRPr="003676BC" w:rsidTr="004F289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E0" w:rsidRPr="003676BC" w:rsidRDefault="00C521E0" w:rsidP="006F5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E0" w:rsidRPr="003676BC" w:rsidRDefault="00C521E0" w:rsidP="006F5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1E0" w:rsidRPr="003676BC" w:rsidRDefault="00C521E0" w:rsidP="006F5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6BC">
              <w:rPr>
                <w:rFonts w:ascii="Times New Roman" w:hAnsi="Times New Roman" w:cs="Times New Roman"/>
                <w:sz w:val="24"/>
                <w:szCs w:val="24"/>
              </w:rPr>
              <w:t>4.Определить время и место действия рассказа.</w:t>
            </w:r>
          </w:p>
        </w:tc>
      </w:tr>
      <w:tr w:rsidR="00C521E0" w:rsidRPr="003676BC" w:rsidTr="004F2890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1E0" w:rsidRPr="003676BC" w:rsidRDefault="00C521E0" w:rsidP="006F57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76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1E0" w:rsidRPr="003676BC" w:rsidRDefault="00C521E0" w:rsidP="006F5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6BC">
              <w:rPr>
                <w:rFonts w:ascii="Times New Roman" w:hAnsi="Times New Roman" w:cs="Times New Roman"/>
                <w:sz w:val="24"/>
                <w:szCs w:val="24"/>
              </w:rPr>
              <w:t>Формулирование прямых выводов, заключений на основе фактов, имеющихся в тексте.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1E0" w:rsidRPr="003676BC" w:rsidRDefault="00C521E0" w:rsidP="006F5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6BC">
              <w:rPr>
                <w:rFonts w:ascii="Times New Roman" w:hAnsi="Times New Roman" w:cs="Times New Roman"/>
                <w:sz w:val="24"/>
                <w:szCs w:val="24"/>
              </w:rPr>
              <w:t>1.Установить связи между событиями.</w:t>
            </w:r>
          </w:p>
        </w:tc>
      </w:tr>
      <w:tr w:rsidR="00C521E0" w:rsidRPr="003676BC" w:rsidTr="004F289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E0" w:rsidRPr="003676BC" w:rsidRDefault="00C521E0" w:rsidP="006F57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E0" w:rsidRPr="003676BC" w:rsidRDefault="00C521E0" w:rsidP="006F5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1E0" w:rsidRPr="003676BC" w:rsidRDefault="00C521E0" w:rsidP="006F5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6BC">
              <w:rPr>
                <w:rFonts w:ascii="Times New Roman" w:hAnsi="Times New Roman" w:cs="Times New Roman"/>
                <w:sz w:val="24"/>
                <w:szCs w:val="24"/>
              </w:rPr>
              <w:t>2.Понимать, какое существительное заменяет местоимение, встретившееся в тексте.</w:t>
            </w:r>
          </w:p>
        </w:tc>
      </w:tr>
      <w:tr w:rsidR="00C521E0" w:rsidRPr="003676BC" w:rsidTr="004F289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E0" w:rsidRPr="003676BC" w:rsidRDefault="00C521E0" w:rsidP="006F5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E0" w:rsidRPr="003676BC" w:rsidRDefault="00C521E0" w:rsidP="006F5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1E0" w:rsidRPr="003676BC" w:rsidRDefault="00C521E0" w:rsidP="006F5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6BC">
              <w:rPr>
                <w:rFonts w:ascii="Times New Roman" w:hAnsi="Times New Roman" w:cs="Times New Roman"/>
                <w:sz w:val="24"/>
                <w:szCs w:val="24"/>
              </w:rPr>
              <w:t>3.Понимать (определять) обобщения, имеющегося в тексте.</w:t>
            </w:r>
          </w:p>
        </w:tc>
      </w:tr>
      <w:tr w:rsidR="00C521E0" w:rsidRPr="003676BC" w:rsidTr="004F289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E0" w:rsidRPr="003676BC" w:rsidRDefault="00C521E0" w:rsidP="006F5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E0" w:rsidRPr="003676BC" w:rsidRDefault="00C521E0" w:rsidP="006F5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1E0" w:rsidRPr="003676BC" w:rsidRDefault="00C521E0" w:rsidP="006F5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6BC">
              <w:rPr>
                <w:rFonts w:ascii="Times New Roman" w:hAnsi="Times New Roman" w:cs="Times New Roman"/>
                <w:sz w:val="24"/>
                <w:szCs w:val="24"/>
              </w:rPr>
              <w:t>4.Выводить общий смысл, основываясь на серии аргументов.</w:t>
            </w:r>
          </w:p>
        </w:tc>
      </w:tr>
      <w:tr w:rsidR="00C521E0" w:rsidRPr="003676BC" w:rsidTr="004F2890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1E0" w:rsidRPr="003676BC" w:rsidRDefault="00C521E0" w:rsidP="006F57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76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1E0" w:rsidRPr="003676BC" w:rsidRDefault="00C521E0" w:rsidP="006F5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6BC">
              <w:rPr>
                <w:rFonts w:ascii="Times New Roman" w:hAnsi="Times New Roman" w:cs="Times New Roman"/>
                <w:sz w:val="24"/>
                <w:szCs w:val="24"/>
              </w:rPr>
              <w:t>Интерпретация и обобщение информации.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E0" w:rsidRPr="003676BC" w:rsidRDefault="00C521E0" w:rsidP="006F5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6BC">
              <w:rPr>
                <w:rFonts w:ascii="Times New Roman" w:hAnsi="Times New Roman" w:cs="Times New Roman"/>
                <w:sz w:val="24"/>
                <w:szCs w:val="24"/>
              </w:rPr>
              <w:t>1.Распознать общую идею или тему текста.</w:t>
            </w:r>
          </w:p>
        </w:tc>
      </w:tr>
      <w:tr w:rsidR="00C521E0" w:rsidRPr="003676BC" w:rsidTr="004F289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E0" w:rsidRPr="003676BC" w:rsidRDefault="00C521E0" w:rsidP="006F5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1E0" w:rsidRPr="003676BC" w:rsidRDefault="00C521E0" w:rsidP="006F5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E0" w:rsidRPr="003676BC" w:rsidRDefault="00C521E0" w:rsidP="006F5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6BC">
              <w:rPr>
                <w:rFonts w:ascii="Times New Roman" w:hAnsi="Times New Roman" w:cs="Times New Roman"/>
                <w:sz w:val="24"/>
                <w:szCs w:val="24"/>
              </w:rPr>
              <w:t>2.Описывать отношения между героями.</w:t>
            </w:r>
          </w:p>
        </w:tc>
      </w:tr>
      <w:tr w:rsidR="00C521E0" w:rsidRPr="003676BC" w:rsidTr="004F289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E0" w:rsidRPr="003676BC" w:rsidRDefault="00C521E0" w:rsidP="006F5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1E0" w:rsidRPr="003676BC" w:rsidRDefault="00C521E0" w:rsidP="006F5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E0" w:rsidRPr="003676BC" w:rsidRDefault="00C521E0" w:rsidP="006F5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6BC">
              <w:rPr>
                <w:rFonts w:ascii="Times New Roman" w:hAnsi="Times New Roman" w:cs="Times New Roman"/>
                <w:sz w:val="24"/>
                <w:szCs w:val="24"/>
              </w:rPr>
              <w:t>3.Сравнивать и противопоставлять информацию, почерпнутую из текста.</w:t>
            </w:r>
          </w:p>
        </w:tc>
      </w:tr>
      <w:tr w:rsidR="00C521E0" w:rsidRPr="003676BC" w:rsidTr="004F289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E0" w:rsidRPr="003676BC" w:rsidRDefault="00C521E0" w:rsidP="006F5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1E0" w:rsidRPr="003676BC" w:rsidRDefault="00C521E0" w:rsidP="006F5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E0" w:rsidRPr="003676BC" w:rsidRDefault="00C521E0" w:rsidP="006F5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6BC">
              <w:rPr>
                <w:rFonts w:ascii="Times New Roman" w:hAnsi="Times New Roman" w:cs="Times New Roman"/>
                <w:sz w:val="24"/>
                <w:szCs w:val="24"/>
              </w:rPr>
              <w:t>4.Понимать настроение и общий тон текста.</w:t>
            </w:r>
          </w:p>
        </w:tc>
      </w:tr>
      <w:tr w:rsidR="00C521E0" w:rsidRPr="003676BC" w:rsidTr="004F289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E0" w:rsidRPr="003676BC" w:rsidRDefault="00C521E0" w:rsidP="006F5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E0" w:rsidRPr="003676BC" w:rsidRDefault="00C521E0" w:rsidP="006F5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E0" w:rsidRPr="003676BC" w:rsidRDefault="00C521E0" w:rsidP="006F5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6BC">
              <w:rPr>
                <w:rFonts w:ascii="Times New Roman" w:hAnsi="Times New Roman" w:cs="Times New Roman"/>
                <w:sz w:val="24"/>
                <w:szCs w:val="24"/>
              </w:rPr>
              <w:t>5.Находить практическое применение информации из текста.</w:t>
            </w:r>
          </w:p>
        </w:tc>
      </w:tr>
      <w:tr w:rsidR="00C521E0" w:rsidRPr="003676BC" w:rsidTr="004F2890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1E0" w:rsidRPr="003676BC" w:rsidRDefault="00C521E0" w:rsidP="006F57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76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1E0" w:rsidRPr="003676BC" w:rsidRDefault="00C521E0" w:rsidP="006F5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6BC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r w:rsidRPr="003676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содержания, языка и структуры текста.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E0" w:rsidRPr="003676BC" w:rsidRDefault="00C521E0" w:rsidP="006F5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6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1.Оценивать правдоподобность описанных событий.</w:t>
            </w:r>
          </w:p>
        </w:tc>
      </w:tr>
      <w:tr w:rsidR="00C521E0" w:rsidRPr="003676BC" w:rsidTr="004F289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E0" w:rsidRPr="003676BC" w:rsidRDefault="00C521E0" w:rsidP="006F5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1E0" w:rsidRPr="003676BC" w:rsidRDefault="00C521E0" w:rsidP="006F5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E0" w:rsidRPr="003676BC" w:rsidRDefault="00C521E0" w:rsidP="006F5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6BC">
              <w:rPr>
                <w:rFonts w:ascii="Times New Roman" w:hAnsi="Times New Roman" w:cs="Times New Roman"/>
                <w:sz w:val="24"/>
                <w:szCs w:val="24"/>
              </w:rPr>
              <w:t>2.Описывать, какими средствами автор воспользовался для создания неожиданного эффекта.</w:t>
            </w:r>
          </w:p>
        </w:tc>
      </w:tr>
      <w:tr w:rsidR="00C521E0" w:rsidRPr="000557CA" w:rsidTr="004F289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E0" w:rsidRPr="000557CA" w:rsidRDefault="00C521E0" w:rsidP="006F578A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1E0" w:rsidRPr="000557CA" w:rsidRDefault="00C521E0" w:rsidP="006F578A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E0" w:rsidRPr="000557CA" w:rsidRDefault="00C521E0" w:rsidP="006F57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557CA">
              <w:rPr>
                <w:rFonts w:ascii="Times New Roman" w:hAnsi="Times New Roman" w:cs="Times New Roman"/>
                <w:sz w:val="25"/>
                <w:szCs w:val="25"/>
              </w:rPr>
              <w:t>3.Оценивать полноту или ясность информации, представленной в тексте.</w:t>
            </w:r>
          </w:p>
        </w:tc>
      </w:tr>
      <w:tr w:rsidR="00C521E0" w:rsidRPr="000557CA" w:rsidTr="004F289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E0" w:rsidRPr="000557CA" w:rsidRDefault="00C521E0" w:rsidP="006F578A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E0" w:rsidRPr="000557CA" w:rsidRDefault="00C521E0" w:rsidP="006F578A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E0" w:rsidRPr="000557CA" w:rsidRDefault="00C521E0" w:rsidP="006F57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557CA">
              <w:rPr>
                <w:rFonts w:ascii="Times New Roman" w:hAnsi="Times New Roman" w:cs="Times New Roman"/>
                <w:sz w:val="25"/>
                <w:szCs w:val="25"/>
              </w:rPr>
              <w:t>4.Определять отношения автора к основной теме текста.</w:t>
            </w:r>
          </w:p>
        </w:tc>
      </w:tr>
    </w:tbl>
    <w:p w:rsidR="004F2890" w:rsidRDefault="004F2890" w:rsidP="00C521E0">
      <w:pPr>
        <w:spacing w:after="0" w:line="360" w:lineRule="auto"/>
        <w:ind w:firstLine="709"/>
        <w:rPr>
          <w:rFonts w:ascii="Times New Roman" w:hAnsi="Times New Roman" w:cs="Times New Roman"/>
          <w:bCs/>
          <w:color w:val="000000"/>
          <w:kern w:val="24"/>
          <w:sz w:val="24"/>
          <w:szCs w:val="24"/>
          <w:u w:val="single"/>
        </w:rPr>
      </w:pPr>
    </w:p>
    <w:p w:rsidR="00C521E0" w:rsidRDefault="00C521E0" w:rsidP="00C521E0">
      <w:pPr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  <w:r w:rsidRPr="00037385">
        <w:rPr>
          <w:rFonts w:ascii="Times New Roman" w:hAnsi="Times New Roman" w:cs="Times New Roman"/>
          <w:bCs/>
          <w:color w:val="000000"/>
          <w:kern w:val="24"/>
          <w:sz w:val="24"/>
          <w:szCs w:val="24"/>
          <w:u w:val="single"/>
        </w:rPr>
        <w:t>Задание для групп</w:t>
      </w:r>
      <w:r>
        <w:rPr>
          <w:rFonts w:ascii="Times New Roman" w:hAnsi="Times New Roman" w:cs="Times New Roman"/>
          <w:bCs/>
          <w:color w:val="000000"/>
          <w:kern w:val="24"/>
          <w:sz w:val="24"/>
          <w:szCs w:val="24"/>
          <w:u w:val="single"/>
        </w:rPr>
        <w:t>:</w:t>
      </w:r>
      <w:r w:rsidRPr="00037385"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 xml:space="preserve">предлагаю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>проэкспертировать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 xml:space="preserve"> составленные  задания </w:t>
      </w:r>
      <w:r w:rsidR="00A40553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 xml:space="preserve">и выданный текст </w:t>
      </w:r>
      <w: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>в соответствии с составленными критериями</w:t>
      </w:r>
      <w:r w:rsidR="004F2890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>:</w:t>
      </w:r>
    </w:p>
    <w:tbl>
      <w:tblPr>
        <w:tblStyle w:val="a4"/>
        <w:tblW w:w="10173" w:type="dxa"/>
        <w:tblLook w:val="04A0"/>
      </w:tblPr>
      <w:tblGrid>
        <w:gridCol w:w="2235"/>
        <w:gridCol w:w="7938"/>
      </w:tblGrid>
      <w:tr w:rsidR="00A40553" w:rsidTr="00851B9B">
        <w:tc>
          <w:tcPr>
            <w:tcW w:w="2235" w:type="dxa"/>
          </w:tcPr>
          <w:p w:rsidR="00A40553" w:rsidRPr="003676BC" w:rsidRDefault="00A40553" w:rsidP="006F57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6BC">
              <w:rPr>
                <w:rFonts w:ascii="Times New Roman" w:hAnsi="Times New Roman" w:cs="Times New Roman"/>
                <w:sz w:val="20"/>
                <w:szCs w:val="20"/>
              </w:rPr>
              <w:t>К ТЕКСТУ</w:t>
            </w:r>
          </w:p>
        </w:tc>
        <w:tc>
          <w:tcPr>
            <w:tcW w:w="7938" w:type="dxa"/>
          </w:tcPr>
          <w:p w:rsidR="00A40553" w:rsidRPr="003676BC" w:rsidRDefault="00A40553" w:rsidP="00A40553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76BC">
              <w:rPr>
                <w:rFonts w:ascii="Times New Roman" w:hAnsi="Times New Roman" w:cs="Times New Roman"/>
                <w:sz w:val="20"/>
                <w:szCs w:val="20"/>
              </w:rPr>
              <w:t>СООТВЕТСТВИЕ САНПИН  (РАЗМЕР ШРИФТА, ПОЛЯ, ОБЪЕМ (КОЛИЧЕСТВО СЛОВ) ДЛЯ КАЖДОЙ ПАРАЛЛЕЛИ ПЕРВОЙ СТУПЕНИ ОБУЧЕНИЯ)</w:t>
            </w:r>
          </w:p>
          <w:p w:rsidR="00A40553" w:rsidRPr="003676BC" w:rsidRDefault="00A40553" w:rsidP="00A40553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76BC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ВОЗРАСТУ И  КРУГУ ДЕТСКОГО ЧТЕНИЯ </w:t>
            </w:r>
          </w:p>
          <w:p w:rsidR="00A40553" w:rsidRPr="003676BC" w:rsidRDefault="00A40553" w:rsidP="00A40553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76BC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ТЕКСТА НАПРАВЛЕНО НА ФОРМИРОВАНИЕ ВСЕХ ГРУПП ЧИТАТЕЛЬСКИХ УМЕНИЙ </w:t>
            </w:r>
          </w:p>
          <w:p w:rsidR="00A40553" w:rsidRPr="003676BC" w:rsidRDefault="00A40553" w:rsidP="00A40553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76BC">
              <w:rPr>
                <w:rFonts w:ascii="Times New Roman" w:hAnsi="Times New Roman" w:cs="Times New Roman"/>
                <w:sz w:val="20"/>
                <w:szCs w:val="20"/>
              </w:rPr>
              <w:t>СОДЕРЖАНИЕ ТЕКСТА ПОЗВОЛЯЕТ СОСТАВИТЬ ЗАДАНИЯ БАЗОВОГО И ПОВЫШЕННОГО УРОВНЕЙ.</w:t>
            </w:r>
          </w:p>
        </w:tc>
      </w:tr>
      <w:tr w:rsidR="00A40553" w:rsidTr="00851B9B">
        <w:tc>
          <w:tcPr>
            <w:tcW w:w="2235" w:type="dxa"/>
          </w:tcPr>
          <w:p w:rsidR="00A40553" w:rsidRPr="003676BC" w:rsidRDefault="00A40553" w:rsidP="006F57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6BC">
              <w:rPr>
                <w:rFonts w:ascii="Times New Roman" w:hAnsi="Times New Roman" w:cs="Times New Roman"/>
                <w:sz w:val="20"/>
                <w:szCs w:val="20"/>
              </w:rPr>
              <w:t>К ФОРМУЛИРОВКЕ ЗАДАНИЙ</w:t>
            </w:r>
          </w:p>
        </w:tc>
        <w:tc>
          <w:tcPr>
            <w:tcW w:w="7938" w:type="dxa"/>
          </w:tcPr>
          <w:p w:rsidR="00A40553" w:rsidRPr="003676BC" w:rsidRDefault="00A40553" w:rsidP="00A40553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76BC">
              <w:rPr>
                <w:rFonts w:ascii="Times New Roman" w:hAnsi="Times New Roman" w:cs="Times New Roman"/>
                <w:sz w:val="20"/>
                <w:szCs w:val="20"/>
              </w:rPr>
              <w:t>КОНКРЕТНО И ТОЧНО ПРОПИСАНЫ ВСЕ ДЕЙСТВИЯ УЧАЩИХСЯ (КАК ВЫДЕЛИТЬ ОТВЕТ, КАКИМИ УСЛОВНЫМИ ОБОЗНАЧЕНИЯМИ ПОЛЬЗОВАТЬСЯ ДЛЯ ОБОЗНАЧЕНИЯ ОТВЕТА, КАКИМИ ИСТОЧНИКАМИ ПОЛЬЗОВАТЬСЯ ДЛЯ ПОИСКА ИНФОРМАЦИИ)</w:t>
            </w:r>
          </w:p>
          <w:p w:rsidR="00A40553" w:rsidRPr="003676BC" w:rsidRDefault="00A40553" w:rsidP="00A40553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76BC">
              <w:rPr>
                <w:rFonts w:ascii="Times New Roman" w:hAnsi="Times New Roman" w:cs="Times New Roman"/>
                <w:sz w:val="20"/>
                <w:szCs w:val="20"/>
              </w:rPr>
              <w:t>СОДЕРЖАТ УКАЗАНИЯ НА КОЛИЧЕСТВО ПРАВИЛЬНЫХ ОТВЕТОВ.</w:t>
            </w:r>
          </w:p>
          <w:p w:rsidR="00A40553" w:rsidRPr="003676BC" w:rsidRDefault="00A40553" w:rsidP="00A40553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76BC">
              <w:rPr>
                <w:rFonts w:ascii="Times New Roman" w:hAnsi="Times New Roman" w:cs="Times New Roman"/>
                <w:sz w:val="20"/>
                <w:szCs w:val="20"/>
              </w:rPr>
              <w:t>ПРЕДПОЛАГАЮТ ОДНОЗНАЧНОСТЬ ИХ ПОНИМАНИЯ И ВЫПОЛНЕНИЯ.</w:t>
            </w:r>
          </w:p>
        </w:tc>
      </w:tr>
      <w:tr w:rsidR="00A40553" w:rsidTr="00851B9B">
        <w:tc>
          <w:tcPr>
            <w:tcW w:w="2235" w:type="dxa"/>
          </w:tcPr>
          <w:p w:rsidR="00A40553" w:rsidRPr="003676BC" w:rsidRDefault="00A40553" w:rsidP="006F57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6BC">
              <w:rPr>
                <w:rFonts w:ascii="Times New Roman" w:hAnsi="Times New Roman" w:cs="Times New Roman"/>
                <w:sz w:val="20"/>
                <w:szCs w:val="20"/>
              </w:rPr>
              <w:t>К СОДЕРЖАНИЮ ЗАДАНИЙ</w:t>
            </w:r>
          </w:p>
        </w:tc>
        <w:tc>
          <w:tcPr>
            <w:tcW w:w="7938" w:type="dxa"/>
          </w:tcPr>
          <w:p w:rsidR="00A40553" w:rsidRPr="003676BC" w:rsidRDefault="00A40553" w:rsidP="00A40553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76BC">
              <w:rPr>
                <w:rFonts w:ascii="Times New Roman" w:hAnsi="Times New Roman" w:cs="Times New Roman"/>
                <w:sz w:val="20"/>
                <w:szCs w:val="20"/>
              </w:rPr>
              <w:t>ЗАДАНИЕ СООТВЕТСТВУЕТ ЗАЯВЛЕННОЙ ГРУППЕ ЧИТАТЕЛЬСКИХ УМЕНИЙ</w:t>
            </w:r>
          </w:p>
          <w:p w:rsidR="00A40553" w:rsidRPr="003676BC" w:rsidRDefault="00A40553" w:rsidP="00A40553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76BC">
              <w:rPr>
                <w:rFonts w:ascii="Times New Roman" w:hAnsi="Times New Roman" w:cs="Times New Roman"/>
                <w:sz w:val="20"/>
                <w:szCs w:val="20"/>
              </w:rPr>
              <w:t>ЗАДАНИЯ НАПРАВЛЕНЫ НА ФОРМИРОВАНИЕ ВСЕХ ГРУПП ЧИТАТЕЛЬСКОЙ ГРАМОТНОСТИ</w:t>
            </w:r>
          </w:p>
          <w:p w:rsidR="00A40553" w:rsidRPr="003676BC" w:rsidRDefault="00A40553" w:rsidP="00A40553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76BC">
              <w:rPr>
                <w:rFonts w:ascii="Times New Roman" w:hAnsi="Times New Roman" w:cs="Times New Roman"/>
                <w:sz w:val="20"/>
                <w:szCs w:val="20"/>
              </w:rPr>
              <w:t>ЗАДАНИЯ НАПРАВЛЕНЫ НА ПРОВЕРКУ УРОВНЕЙ СФОРМИРОВАННОСТИ ЧИТАТЕЛЬСКОЙ ГРАМОТНОСТИ</w:t>
            </w:r>
          </w:p>
          <w:p w:rsidR="00A40553" w:rsidRPr="003676BC" w:rsidRDefault="00A40553" w:rsidP="00A40553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76BC">
              <w:rPr>
                <w:rFonts w:ascii="Times New Roman" w:hAnsi="Times New Roman" w:cs="Times New Roman"/>
                <w:sz w:val="20"/>
                <w:szCs w:val="20"/>
              </w:rPr>
              <w:t>ЗАДАНИЯ СООТВЕТСТВУЮТ ВОЗРАСТНЫМ ОСОБЕННОСТЯМ МЛАДШЕГО ШКОЛЬНИКА.</w:t>
            </w:r>
          </w:p>
        </w:tc>
      </w:tr>
    </w:tbl>
    <w:p w:rsidR="00A40553" w:rsidRDefault="00851B9B" w:rsidP="00C521E0">
      <w:pPr>
        <w:spacing w:after="0" w:line="360" w:lineRule="auto"/>
        <w:ind w:firstLine="709"/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 xml:space="preserve">Умеем подбирать тексты, составлять задания, формирующие </w:t>
      </w:r>
      <w:proofErr w:type="gramStart"/>
      <w: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>читательскую</w:t>
      </w:r>
      <w:proofErr w:type="gramEnd"/>
      <w: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 xml:space="preserve"> грамотность, умеем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>критериально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 xml:space="preserve"> оценивать составленные задания и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>критериально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 xml:space="preserve"> подходить к ответам на составленные задания, но </w:t>
      </w:r>
      <w:proofErr w:type="gramStart"/>
      <w: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>что</w:t>
      </w:r>
      <w:proofErr w:type="gramEnd"/>
      <w: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 xml:space="preserve"> же нужно учитывать при работе с детьми, формируя их читательскую грамотность</w:t>
      </w:r>
      <w:r w:rsidRPr="00851B9B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>?</w:t>
      </w:r>
      <w: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 xml:space="preserve"> </w:t>
      </w:r>
      <w:r w:rsidRPr="00851B9B"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t>(Выслушиваются ответы</w:t>
      </w:r>
      <w:r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t xml:space="preserve"> участников мастер-класса).</w:t>
      </w:r>
    </w:p>
    <w:p w:rsidR="00851B9B" w:rsidRDefault="003676BC" w:rsidP="00C521E0">
      <w:pPr>
        <w:spacing w:after="0" w:line="360" w:lineRule="auto"/>
        <w:ind w:firstLine="709"/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t xml:space="preserve">6 слайд. </w:t>
      </w:r>
      <w:r w:rsidR="00851B9B" w:rsidRPr="003676BC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>Вы совершенно правы. Представители ЦОК проанализировали выполненные учащимися работы и предлагают в дальнейшей работе учесть следующие рекомендации, в которых есть приемы, о которых вы сейчас говорили</w:t>
      </w:r>
      <w:r w:rsidR="00851B9B"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t xml:space="preserve"> (выдаются памятки-рекомендации):</w:t>
      </w:r>
    </w:p>
    <w:tbl>
      <w:tblPr>
        <w:tblStyle w:val="a4"/>
        <w:tblW w:w="0" w:type="auto"/>
        <w:tblLook w:val="04A0"/>
      </w:tblPr>
      <w:tblGrid>
        <w:gridCol w:w="10137"/>
      </w:tblGrid>
      <w:tr w:rsidR="00851B9B" w:rsidTr="00851B9B">
        <w:tc>
          <w:tcPr>
            <w:tcW w:w="10137" w:type="dxa"/>
          </w:tcPr>
          <w:p w:rsidR="00851B9B" w:rsidRPr="00851B9B" w:rsidRDefault="00851B9B" w:rsidP="00851B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851B9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Над чем необходимо работать в следующем учебном году </w:t>
            </w:r>
          </w:p>
          <w:p w:rsidR="00851B9B" w:rsidRPr="00851B9B" w:rsidRDefault="00851B9B" w:rsidP="00851B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851B9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Очень важно учить младших школьников </w:t>
            </w:r>
          </w:p>
          <w:p w:rsidR="00851B9B" w:rsidRPr="003676BC" w:rsidRDefault="00851B9B" w:rsidP="00851B9B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3676BC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- точно и кратко отвечать на вопрос, не выписывая лишней информации; перепроверять свое понимание, обращаясь к тексту; </w:t>
            </w:r>
          </w:p>
          <w:p w:rsidR="00851B9B" w:rsidRPr="003676BC" w:rsidRDefault="00851B9B" w:rsidP="00851B9B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3676BC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- работать с иллюстрацией как с источником данных, которые можно извлечь самостоятельно, другими словами, учить учиться с помощью рисунка, карты или схемы; </w:t>
            </w:r>
          </w:p>
          <w:p w:rsidR="00851B9B" w:rsidRPr="003676BC" w:rsidRDefault="00851B9B" w:rsidP="00851B9B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3676BC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- собирать ответ на вопрос из «кусочков» информации, данных в разных предложениях; </w:t>
            </w:r>
          </w:p>
          <w:p w:rsidR="00851B9B" w:rsidRPr="003676BC" w:rsidRDefault="00851B9B" w:rsidP="00851B9B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3676BC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- переформулировать вопрос и сообщения текста; </w:t>
            </w:r>
          </w:p>
          <w:p w:rsidR="00851B9B" w:rsidRPr="003676BC" w:rsidRDefault="00851B9B" w:rsidP="00851B9B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3676BC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lastRenderedPageBreak/>
              <w:t xml:space="preserve">- использовать на уроках тексты из другой предметной области, чтобы ребенок учился свободно использовать средства и способы работы, освоенные на разных предметах; </w:t>
            </w:r>
          </w:p>
          <w:p w:rsidR="00851B9B" w:rsidRPr="003676BC" w:rsidRDefault="00851B9B" w:rsidP="00851B9B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3676BC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- письменно выражать свои мысли. </w:t>
            </w:r>
          </w:p>
          <w:p w:rsidR="00851B9B" w:rsidRDefault="00851B9B" w:rsidP="00851B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851B9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В следующем учебном году необходимо уделить особое внимание первым трём умениям.</w:t>
            </w:r>
          </w:p>
        </w:tc>
      </w:tr>
    </w:tbl>
    <w:p w:rsidR="00851B9B" w:rsidRDefault="00851B9B" w:rsidP="00C521E0">
      <w:pPr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</w:p>
    <w:p w:rsidR="00851B9B" w:rsidRDefault="003676BC" w:rsidP="00C521E0">
      <w:pPr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>Успехи учащихся зависят от профессионализма учителя (используемых им методов обучения), т.е. эффективность использования времени.</w:t>
      </w:r>
    </w:p>
    <w:p w:rsidR="003676BC" w:rsidRPr="00851B9B" w:rsidRDefault="003676BC" w:rsidP="00C521E0">
      <w:pPr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>7 слайд. Спасибо за участие в работе моего мастер-класса и желаю дальнейших успехов!</w:t>
      </w:r>
    </w:p>
    <w:p w:rsidR="00A40553" w:rsidRDefault="00A40553" w:rsidP="00C521E0">
      <w:pPr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</w:p>
    <w:p w:rsidR="00A40553" w:rsidRDefault="00A40553" w:rsidP="00C521E0">
      <w:pPr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</w:p>
    <w:p w:rsidR="00A40553" w:rsidRDefault="00A40553" w:rsidP="00C521E0">
      <w:pPr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</w:p>
    <w:p w:rsidR="00A40553" w:rsidRDefault="00A40553" w:rsidP="00C521E0">
      <w:pPr>
        <w:spacing w:after="0" w:line="360" w:lineRule="auto"/>
        <w:ind w:firstLine="709"/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</w:p>
    <w:p w:rsidR="00C521E0" w:rsidRDefault="00C521E0" w:rsidP="00405D1C">
      <w:pPr>
        <w:spacing w:after="0" w:line="360" w:lineRule="auto"/>
        <w:ind w:firstLine="709"/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</w:p>
    <w:p w:rsidR="00C521E0" w:rsidRPr="00037385" w:rsidRDefault="00C521E0" w:rsidP="00405D1C">
      <w:pPr>
        <w:spacing w:after="0" w:line="360" w:lineRule="auto"/>
        <w:ind w:firstLine="709"/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</w:p>
    <w:p w:rsidR="00405D1C" w:rsidRDefault="00405D1C" w:rsidP="0010681B">
      <w:pPr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</w:p>
    <w:p w:rsidR="00405D1C" w:rsidRPr="00405D1C" w:rsidRDefault="00405D1C" w:rsidP="0010681B">
      <w:pPr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</w:p>
    <w:p w:rsidR="0010681B" w:rsidRPr="0010681B" w:rsidRDefault="0010681B" w:rsidP="0010681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A1705" w:rsidRDefault="003A1705" w:rsidP="003A1705">
      <w:pPr>
        <w:pStyle w:val="a5"/>
        <w:spacing w:before="0" w:beforeAutospacing="0" w:after="0" w:afterAutospacing="0"/>
        <w:rPr>
          <w:bCs/>
          <w:color w:val="000000"/>
          <w:kern w:val="24"/>
          <w:sz w:val="32"/>
          <w:szCs w:val="32"/>
        </w:rPr>
      </w:pPr>
    </w:p>
    <w:p w:rsidR="003A1705" w:rsidRDefault="003A1705" w:rsidP="003A1705"/>
    <w:p w:rsidR="003A1705" w:rsidRPr="003A1705" w:rsidRDefault="003A1705" w:rsidP="003A17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A1705" w:rsidRPr="003A1705" w:rsidRDefault="003A1705" w:rsidP="003A17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3A1705" w:rsidRPr="003A1705" w:rsidSect="003A170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Book-Reg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altName w:val="Cambria"/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159D4"/>
    <w:multiLevelType w:val="hybridMultilevel"/>
    <w:tmpl w:val="68BEC48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9DE2147"/>
    <w:multiLevelType w:val="hybridMultilevel"/>
    <w:tmpl w:val="68BEC48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2E44E98"/>
    <w:multiLevelType w:val="hybridMultilevel"/>
    <w:tmpl w:val="A7D89A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B440D9"/>
    <w:multiLevelType w:val="hybridMultilevel"/>
    <w:tmpl w:val="F50450C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68A1209"/>
    <w:multiLevelType w:val="hybridMultilevel"/>
    <w:tmpl w:val="260AD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AB39E1"/>
    <w:multiLevelType w:val="hybridMultilevel"/>
    <w:tmpl w:val="EEE46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1705"/>
    <w:rsid w:val="00037385"/>
    <w:rsid w:val="0010681B"/>
    <w:rsid w:val="003676BC"/>
    <w:rsid w:val="003A1705"/>
    <w:rsid w:val="00405D1C"/>
    <w:rsid w:val="004F2890"/>
    <w:rsid w:val="00851B9B"/>
    <w:rsid w:val="00A40553"/>
    <w:rsid w:val="00C521E0"/>
    <w:rsid w:val="00C52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A1705"/>
    <w:rPr>
      <w:color w:val="0000FF"/>
      <w:u w:val="single"/>
    </w:rPr>
  </w:style>
  <w:style w:type="table" w:styleId="a4">
    <w:name w:val="Table Grid"/>
    <w:basedOn w:val="a1"/>
    <w:uiPriority w:val="59"/>
    <w:rsid w:val="003A170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3A1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A1705"/>
  </w:style>
  <w:style w:type="paragraph" w:styleId="a6">
    <w:name w:val="Balloon Text"/>
    <w:basedOn w:val="a"/>
    <w:link w:val="a7"/>
    <w:uiPriority w:val="99"/>
    <w:semiHidden/>
    <w:unhideWhenUsed/>
    <w:rsid w:val="00C52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21E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521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cheldonka_1970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5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2016-08-28T10:24:00Z</dcterms:created>
  <dcterms:modified xsi:type="dcterms:W3CDTF">2016-08-28T12:20:00Z</dcterms:modified>
</cp:coreProperties>
</file>